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EA5A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right="171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Initial: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B1A00F5" wp14:editId="4FA37A37">
            <wp:simplePos x="0" y="0"/>
            <wp:positionH relativeFrom="column">
              <wp:posOffset>19050</wp:posOffset>
            </wp:positionH>
            <wp:positionV relativeFrom="paragraph">
              <wp:posOffset>-231770</wp:posOffset>
            </wp:positionV>
            <wp:extent cx="2322829" cy="533341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28444E" w14:textId="3681D0F5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0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Re-Referral: </w:t>
      </w:r>
    </w:p>
    <w:p w14:paraId="33D1345C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Referral for Psychiatric Rehabilitation Program (Adult-PRP)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D286F5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This form must be filled out in its entirety to determine medical necessity and authorization for services.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56906787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Referral Source Information: </w:t>
      </w:r>
    </w:p>
    <w:tbl>
      <w:tblPr>
        <w:tblStyle w:val="a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7"/>
        <w:gridCol w:w="3611"/>
        <w:gridCol w:w="788"/>
        <w:gridCol w:w="3404"/>
      </w:tblGrid>
      <w:tr w:rsidR="003D017F" w14:paraId="0EC4AD2D" w14:textId="77777777">
        <w:trPr>
          <w:trHeight w:val="60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8FEA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59" w:hanging="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Name of person / agency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making  referral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F719" w14:textId="77777777" w:rsidR="003D017F" w:rsidRDefault="003D017F">
            <w:pPr>
              <w:widowControl w:val="0"/>
              <w:spacing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53E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5667" w14:textId="74DBFCE5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30326062" w14:textId="77777777">
        <w:trPr>
          <w:trHeight w:val="38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3F4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A63E" w14:textId="77777777" w:rsidR="003D017F" w:rsidRDefault="003D017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379DEEC1" w14:textId="77777777">
        <w:trPr>
          <w:trHeight w:val="38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4A7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City/ State/ Zip Code</w:t>
            </w:r>
          </w:p>
        </w:tc>
        <w:tc>
          <w:tcPr>
            <w:tcW w:w="7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BB23" w14:textId="77777777" w:rsidR="003D017F" w:rsidRDefault="003D017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7C80C7CE" w14:textId="77777777">
        <w:trPr>
          <w:trHeight w:val="82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2F1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0"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Mental Health Treatment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Being  Provided</w:t>
            </w:r>
            <w:proofErr w:type="gramEnd"/>
          </w:p>
        </w:tc>
        <w:tc>
          <w:tcPr>
            <w:tcW w:w="7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6790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Outpatient Mental Health Services  </w:t>
            </w:r>
          </w:p>
          <w:p w14:paraId="00889E4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Inpatient Mental Health Services  </w:t>
            </w:r>
          </w:p>
          <w:p w14:paraId="142C247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Residential Treatment Center</w:t>
            </w:r>
          </w:p>
        </w:tc>
      </w:tr>
    </w:tbl>
    <w:p w14:paraId="737E206D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AEEBE9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9D1C4A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Client Information: </w:t>
      </w:r>
    </w:p>
    <w:tbl>
      <w:tblPr>
        <w:tblStyle w:val="a0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815"/>
        <w:gridCol w:w="930"/>
        <w:gridCol w:w="1500"/>
        <w:gridCol w:w="1425"/>
        <w:gridCol w:w="1215"/>
        <w:gridCol w:w="1065"/>
        <w:gridCol w:w="1470"/>
      </w:tblGrid>
      <w:tr w:rsidR="003D017F" w14:paraId="2BBCE9D1" w14:textId="77777777">
        <w:trPr>
          <w:trHeight w:val="60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A2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Client’s  </w:t>
            </w:r>
          </w:p>
          <w:p w14:paraId="60843FBA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B98E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678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Date of  </w:t>
            </w:r>
          </w:p>
          <w:p w14:paraId="4DD3C7C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Birth: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3087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81F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Gender Identification: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88D1" w14:textId="66238C68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9A9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Race: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2C1B" w14:textId="1F8D45B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53AFC24B" w14:textId="77777777">
        <w:trPr>
          <w:trHeight w:val="60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C0E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5C4B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79F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City, state, zip  </w:t>
            </w:r>
          </w:p>
          <w:p w14:paraId="3E8E047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1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407C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5C00F47E" w14:textId="77777777">
        <w:trPr>
          <w:trHeight w:val="60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8AA5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Phone  </w:t>
            </w:r>
          </w:p>
          <w:p w14:paraId="3A7C95C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number: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228D" w14:textId="77777777" w:rsidR="003D017F" w:rsidRDefault="003D017F">
            <w:pPr>
              <w:spacing w:line="240" w:lineRule="auto"/>
            </w:pPr>
          </w:p>
        </w:tc>
        <w:tc>
          <w:tcPr>
            <w:tcW w:w="2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4F9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51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41ED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6DC870F2" w14:textId="77777777">
        <w:trPr>
          <w:trHeight w:val="126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65F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Medicaid #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30B7" w14:textId="5CB6DECE" w:rsidR="003D017F" w:rsidRDefault="003D017F">
            <w:pPr>
              <w:spacing w:line="240" w:lineRule="auto"/>
            </w:pPr>
          </w:p>
        </w:tc>
        <w:tc>
          <w:tcPr>
            <w:tcW w:w="2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B0D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165" w:hanging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Is the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individual  currently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3E0F62E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9" w:lineRule="auto"/>
              <w:ind w:left="105" w:right="285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enrolled in SSI/ SSDI? **</w:t>
            </w:r>
          </w:p>
        </w:tc>
        <w:tc>
          <w:tcPr>
            <w:tcW w:w="51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0B3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3985FC67" w14:textId="6336E516" w:rsidR="003D017F" w:rsidRDefault="007E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="00000000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6430BBC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CA0C29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now </w:t>
            </w:r>
          </w:p>
          <w:p w14:paraId="7E5714D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3D017F" w14:paraId="739AE247" w14:textId="77777777">
        <w:trPr>
          <w:trHeight w:val="104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EE1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133" w:hanging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Highest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level  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education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FEFF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270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Access to  </w:t>
            </w:r>
          </w:p>
          <w:p w14:paraId="1435C9D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310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transportation  for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onsite  </w:t>
            </w:r>
          </w:p>
          <w:p w14:paraId="6E8DAFD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51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EBA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547C75CD" w14:textId="68BA4D51" w:rsidR="003D017F" w:rsidRDefault="007E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="00000000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45C00C0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3D017F" w14:paraId="07BF575A" w14:textId="77777777">
        <w:trPr>
          <w:trHeight w:val="82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A74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93" w:hanging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Language(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s)  spoken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 the  home: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B87F" w14:textId="6E8E5A1A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A83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6" w:right="130" w:firstLine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Interpretation  Needed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Speak  with Client?</w:t>
            </w:r>
          </w:p>
        </w:tc>
        <w:tc>
          <w:tcPr>
            <w:tcW w:w="51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3C24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30F91C14" w14:textId="4C13E44B" w:rsidR="003D017F" w:rsidRDefault="007E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="00000000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5FB6ED6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3D017F" w14:paraId="3DD9ACEA" w14:textId="77777777">
        <w:trPr>
          <w:trHeight w:val="126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C89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Does this  </w:t>
            </w:r>
          </w:p>
          <w:p w14:paraId="17CB6D0E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1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client have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 history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of  </w:t>
            </w:r>
          </w:p>
          <w:p w14:paraId="72237E2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substance  </w:t>
            </w:r>
          </w:p>
          <w:p w14:paraId="56AAEC90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abuse?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471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color w:val="000000"/>
                <w:sz w:val="20"/>
                <w:szCs w:val="20"/>
              </w:rPr>
              <w:t xml:space="preserve">Yes </w:t>
            </w:r>
          </w:p>
          <w:p w14:paraId="67AD79EB" w14:textId="0032E3C3" w:rsidR="003D017F" w:rsidRDefault="007E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="00000000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color w:val="000000"/>
                <w:sz w:val="20"/>
                <w:szCs w:val="20"/>
              </w:rPr>
              <w:t xml:space="preserve">No </w:t>
            </w:r>
          </w:p>
          <w:p w14:paraId="052B1A4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74A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1" w:right="27" w:hanging="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Does client have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 history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of  </w:t>
            </w:r>
          </w:p>
          <w:p w14:paraId="4A3325F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gambling?</w:t>
            </w:r>
          </w:p>
        </w:tc>
        <w:tc>
          <w:tcPr>
            <w:tcW w:w="51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8100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0A1591AE" w14:textId="4A487C31" w:rsidR="003D017F" w:rsidRDefault="007E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="00000000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788267E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3D017F" w14:paraId="7429F19B" w14:textId="77777777">
        <w:trPr>
          <w:trHeight w:val="1701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614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Does the  </w:t>
            </w:r>
          </w:p>
          <w:p w14:paraId="2F60AE1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participant  </w:t>
            </w:r>
          </w:p>
          <w:p w14:paraId="2B02E65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have  </w:t>
            </w:r>
          </w:p>
          <w:p w14:paraId="294B96D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Medicaid  </w:t>
            </w:r>
          </w:p>
          <w:p w14:paraId="53E6538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(Including  </w:t>
            </w:r>
          </w:p>
          <w:p w14:paraId="462030D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SLMB or  </w:t>
            </w:r>
          </w:p>
          <w:p w14:paraId="5BFDD80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QMB)?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97E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2C541DDC" w14:textId="0B8BAF6B" w:rsidR="003D017F" w:rsidRDefault="007E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4"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="00000000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</w:p>
          <w:p w14:paraId="320A4974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BA6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Does the  </w:t>
            </w:r>
          </w:p>
          <w:p w14:paraId="49EB3A3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138" w:hanging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participant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meet  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of the four  criteria?</w:t>
            </w:r>
          </w:p>
        </w:tc>
        <w:tc>
          <w:tcPr>
            <w:tcW w:w="51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FA9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Conditional release from state hospital </w:t>
            </w:r>
          </w:p>
          <w:p w14:paraId="2C0A86A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69" w:right="7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Discharged from inpatient Psych within last 6 months. 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Release from jail within the last six months </w:t>
            </w:r>
          </w:p>
          <w:p w14:paraId="2ADCD025" w14:textId="7D9095A0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6" w:lineRule="auto"/>
              <w:ind w:left="469" w:right="9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Discharged from a PRP within the last six months.  </w:t>
            </w:r>
            <w:r w:rsidR="007E5148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</w:tbl>
    <w:p w14:paraId="0826C32B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1A05D6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5ECBF1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REASON FOR REFERRAL: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(Indicate the areas you want the PRP to address.) </w:t>
      </w: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3D017F" w14:paraId="5EFE6A72" w14:textId="77777777">
        <w:trPr>
          <w:trHeight w:val="381"/>
        </w:trPr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B74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Requested Services (Check all that apply)</w:t>
            </w:r>
          </w:p>
        </w:tc>
      </w:tr>
    </w:tbl>
    <w:p w14:paraId="61468C13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78ADFC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B78AC4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46536276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07F519DE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60EE1AAF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29829EE4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</w:rPr>
        <w:drawing>
          <wp:inline distT="19050" distB="19050" distL="19050" distR="19050" wp14:anchorId="4D947595" wp14:editId="536FBAA8">
            <wp:extent cx="2322829" cy="533341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6"/>
        <w:gridCol w:w="2584"/>
        <w:gridCol w:w="2415"/>
        <w:gridCol w:w="2015"/>
        <w:gridCol w:w="2230"/>
      </w:tblGrid>
      <w:tr w:rsidR="003D017F" w14:paraId="58918E6B" w14:textId="77777777" w:rsidTr="007E5148">
        <w:trPr>
          <w:trHeight w:val="2002"/>
        </w:trPr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5936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6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Self-Care </w:t>
            </w:r>
            <w:r w:rsidRPr="007E51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Skills </w:t>
            </w:r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Hygiene </w:t>
            </w:r>
          </w:p>
          <w:p w14:paraId="5B6931ED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Nutrition </w:t>
            </w:r>
          </w:p>
          <w:p w14:paraId="6DAD2B9C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h y s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 a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>l  Health</w:t>
            </w:r>
            <w:proofErr w:type="gramEnd"/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6EE9B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E5148">
              <w:rPr>
                <w:rFonts w:ascii="Courier New" w:eastAsia="Courier New" w:hAnsi="Courier New" w:cs="Courier New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 e r s o n a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sz w:val="18"/>
                <w:szCs w:val="18"/>
              </w:rPr>
              <w:t>l  safety</w:t>
            </w:r>
            <w:proofErr w:type="gramEnd"/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2C6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Social Skills </w:t>
            </w:r>
          </w:p>
          <w:p w14:paraId="059C43F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 w:right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Developing supports </w:t>
            </w: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Conflict resolution </w:t>
            </w: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Boundary awareness </w:t>
            </w: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 o m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 n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 a t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 skills</w:t>
            </w:r>
            <w:proofErr w:type="gramEnd"/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E8D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Independent Living Skills </w:t>
            </w:r>
          </w:p>
          <w:p w14:paraId="40399F8E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Money management </w:t>
            </w:r>
          </w:p>
          <w:p w14:paraId="7DAAD270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Maintaining living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env’t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D581A4F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Cooking/Shopping </w:t>
            </w:r>
          </w:p>
          <w:p w14:paraId="57F619B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 management</w:t>
            </w:r>
          </w:p>
        </w:tc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A91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4"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Community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Resources  Coordination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4016BE21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d e n t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 y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 resources</w:t>
            </w:r>
            <w:proofErr w:type="gram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388C05E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 n t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 l e m e n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 Application</w:t>
            </w:r>
            <w:proofErr w:type="gram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48C1D1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 o u s </w:t>
            </w:r>
            <w:proofErr w:type="spell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 Coordination</w:t>
            </w:r>
            <w:proofErr w:type="gramEnd"/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406FCE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Vocational/Job Skill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F57E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 w:right="209" w:firstLine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Symptom </w:t>
            </w:r>
            <w:r w:rsidRPr="007E5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Management </w:t>
            </w: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Psychoeducation </w:t>
            </w:r>
          </w:p>
          <w:p w14:paraId="4B8FE3CD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Coping skill  </w:t>
            </w:r>
          </w:p>
          <w:p w14:paraId="6A230111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development </w:t>
            </w:r>
          </w:p>
          <w:p w14:paraId="5BECE1F5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Mental health  </w:t>
            </w:r>
          </w:p>
          <w:p w14:paraId="29A56CB7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education </w:t>
            </w:r>
          </w:p>
          <w:p w14:paraId="4A4873D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Emotional Regulation</w:t>
            </w:r>
          </w:p>
        </w:tc>
      </w:tr>
    </w:tbl>
    <w:p w14:paraId="6311945B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56012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F3536E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Qualifying Adult Diagnosis  </w:t>
      </w:r>
    </w:p>
    <w:p w14:paraId="32D461FA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(Must be at least one of the following </w:t>
      </w:r>
    </w:p>
    <w:tbl>
      <w:tblPr>
        <w:tblStyle w:val="a3"/>
        <w:tblW w:w="1064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2"/>
        <w:gridCol w:w="5212"/>
        <w:gridCol w:w="220"/>
      </w:tblGrid>
      <w:tr w:rsidR="003D017F" w14:paraId="0648CDFA" w14:textId="77777777">
        <w:trPr>
          <w:trHeight w:val="443"/>
        </w:trPr>
        <w:tc>
          <w:tcPr>
            <w:tcW w:w="10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847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Category A Diagnosis-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Must meet either criteria 1 or 2 under “Additional Service Criteria Requirements” listed below</w:t>
            </w:r>
          </w:p>
        </w:tc>
      </w:tr>
      <w:tr w:rsidR="003D017F" w14:paraId="08E075C2" w14:textId="77777777">
        <w:trPr>
          <w:trHeight w:val="1921"/>
        </w:trPr>
        <w:tc>
          <w:tcPr>
            <w:tcW w:w="5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AB04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F20.81 Schizophreniform Disorder </w:t>
            </w:r>
          </w:p>
          <w:p w14:paraId="11377EF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F20.9 Schizophrenia </w:t>
            </w:r>
          </w:p>
          <w:p w14:paraId="190E7A4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F22 Delusional Disorder </w:t>
            </w:r>
          </w:p>
          <w:p w14:paraId="5B7610F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469" w:right="4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F25.0 Schizoaffective Disorder, Bipolar Type 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F25.1 Schizoaffective Disorder, Depressive Type 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F28 Other Specified Schizophrenia Spectrum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 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Psychotic Disorder</w:t>
            </w:r>
          </w:p>
        </w:tc>
        <w:tc>
          <w:tcPr>
            <w:tcW w:w="5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DAC0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8" w:right="77" w:hanging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F29 Unspecified Schizophrenia Spectrum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 Psychotic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Disorder </w:t>
            </w:r>
          </w:p>
          <w:p w14:paraId="5355DDBA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6" w:right="212" w:hanging="3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F31.2 Bipolar I Disorder, Current or MRE Manic, / w Psychotic Features  </w:t>
            </w:r>
          </w:p>
          <w:p w14:paraId="20280A94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F31.5 Bipolar I disorder, Current or MRE  </w:t>
            </w:r>
          </w:p>
          <w:p w14:paraId="3B2A99B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Depressed, /w Psychotic Features </w:t>
            </w:r>
          </w:p>
          <w:p w14:paraId="6C580C65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8" w:right="571" w:hanging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F33.3 MDD, Recurrent Episode, /w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Psychotic  Features</w:t>
            </w:r>
            <w:proofErr w:type="gramEnd"/>
          </w:p>
        </w:tc>
      </w:tr>
      <w:tr w:rsidR="003D017F" w14:paraId="2416A8E3" w14:textId="77777777">
        <w:trPr>
          <w:trHeight w:val="443"/>
        </w:trPr>
        <w:tc>
          <w:tcPr>
            <w:tcW w:w="10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38B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Category B Diagnosis-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Must meet criteria #2 under “Additional Service Criteria Requirements” listed below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D017F" w14:paraId="4B8C4206" w14:textId="77777777">
        <w:trPr>
          <w:trHeight w:val="1701"/>
        </w:trPr>
        <w:tc>
          <w:tcPr>
            <w:tcW w:w="5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CF3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2" w:right="25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F31 Bipolar I Disorder, Current or most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recent  episode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Hypomanic. </w:t>
            </w:r>
          </w:p>
          <w:p w14:paraId="546FB7D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2" w:right="25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F31.13 Bipolar I Disorder, Current or Most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recent  episode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Manic, Severe </w:t>
            </w:r>
          </w:p>
          <w:p w14:paraId="5CEC8FCA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2" w:right="25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F31.4 Bipolar I Disorder, Current or most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recent  episode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Depressed, Severe </w:t>
            </w:r>
          </w:p>
          <w:p w14:paraId="7A552CA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F31.81 Bipolar II Disorder, Unspecified</w:t>
            </w:r>
          </w:p>
        </w:tc>
        <w:tc>
          <w:tcPr>
            <w:tcW w:w="5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98BA" w14:textId="5CDCB6B8" w:rsidR="003D017F" w:rsidRDefault="007E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739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o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000"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F31.9 Unspecified Bipolar and Related Disorder </w:t>
            </w:r>
            <w:r w:rsidR="00000000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F33.2 Major Depressive Disorder, Recurrent  </w:t>
            </w:r>
          </w:p>
          <w:p w14:paraId="75B2F41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Episode, Severe </w:t>
            </w:r>
          </w:p>
          <w:p w14:paraId="6D4B962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F60.3 borderline personality disorder</w:t>
            </w:r>
          </w:p>
          <w:p w14:paraId="07CC8162" w14:textId="77777777" w:rsidR="003D017F" w:rsidRDefault="00000000">
            <w:pPr>
              <w:widowControl w:val="0"/>
              <w:spacing w:line="240" w:lineRule="auto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F33.2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MDD, Recurrent Episode, w/o Psychotic Features</w:t>
            </w:r>
          </w:p>
        </w:tc>
      </w:tr>
      <w:tr w:rsidR="003D017F" w14:paraId="54728A9E" w14:textId="77777777">
        <w:trPr>
          <w:trHeight w:val="443"/>
        </w:trPr>
        <w:tc>
          <w:tcPr>
            <w:tcW w:w="5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CD9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Participant does not have a category A Diagnosis </w:t>
            </w:r>
          </w:p>
        </w:tc>
        <w:tc>
          <w:tcPr>
            <w:tcW w:w="5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61B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Participant does not have a category B Diagnosis </w:t>
            </w:r>
          </w:p>
        </w:tc>
        <w:tc>
          <w:tcPr>
            <w:tcW w:w="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4142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93CC32A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17EE16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1594F1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76FF97F2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46751A2C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1579DC2F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</w:p>
    <w:p w14:paraId="7F00B483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  <w:u w:val="single"/>
        </w:rPr>
        <w:drawing>
          <wp:inline distT="19050" distB="19050" distL="19050" distR="19050" wp14:anchorId="00589D98" wp14:editId="62A28C89">
            <wp:extent cx="2322829" cy="533341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1049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8"/>
      </w:tblGrid>
      <w:tr w:rsidR="003D017F" w14:paraId="3A015519" w14:textId="77777777">
        <w:trPr>
          <w:trHeight w:val="6987"/>
        </w:trPr>
        <w:tc>
          <w:tcPr>
            <w:tcW w:w="10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03B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Diagnosis*  </w:t>
            </w:r>
          </w:p>
          <w:p w14:paraId="560C921D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40" w:lineRule="auto"/>
              <w:ind w:left="12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 Is the participant on medication? ** </w:t>
            </w:r>
          </w:p>
          <w:p w14:paraId="3B4E4331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 No</w:t>
            </w:r>
            <w:proofErr w:type="gramEnd"/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7494C7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6" w:line="240" w:lineRule="auto"/>
              <w:ind w:left="1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Are any of the medications prescribed for MDD or Bipolar? **  </w:t>
            </w:r>
          </w:p>
          <w:p w14:paraId="477C784D" w14:textId="77777777" w:rsidR="003D017F" w:rsidRDefault="00000000">
            <w:pPr>
              <w:widowControl w:val="0"/>
              <w:spacing w:line="240" w:lineRule="auto"/>
              <w:ind w:left="15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>Yes  No</w:t>
            </w:r>
            <w:proofErr w:type="gramEnd"/>
          </w:p>
          <w:p w14:paraId="0D1FEBEE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CAAC7A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40" w:lineRule="auto"/>
              <w:ind w:left="81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Medication name: * Dosage* Frequency*  </w:t>
            </w:r>
          </w:p>
          <w:p w14:paraId="25C53BAE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6" w:line="240" w:lineRule="auto"/>
              <w:ind w:left="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1A8F394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03956C6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9" w:line="219" w:lineRule="auto"/>
              <w:ind w:left="108" w:right="564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the participant is not taking medications the provider must enter an explanation as to why no medications </w:t>
            </w:r>
            <w:proofErr w:type="gramStart"/>
            <w:r>
              <w:rPr>
                <w:color w:val="000000"/>
                <w:sz w:val="20"/>
                <w:szCs w:val="20"/>
              </w:rPr>
              <w:t>are  indicated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into the text box as shown below  </w:t>
            </w:r>
          </w:p>
          <w:p w14:paraId="166C7ED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left="8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Why are medications not part of the treatment? *  </w:t>
            </w:r>
          </w:p>
          <w:p w14:paraId="5B49D1C5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6" w:line="240" w:lineRule="auto"/>
              <w:ind w:left="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57C24DD9" w14:textId="77777777">
        <w:trPr>
          <w:trHeight w:val="443"/>
        </w:trPr>
        <w:tc>
          <w:tcPr>
            <w:tcW w:w="10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747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Clinical Information </w:t>
            </w:r>
          </w:p>
        </w:tc>
      </w:tr>
      <w:tr w:rsidR="003D017F" w14:paraId="37062AAD" w14:textId="77777777">
        <w:trPr>
          <w:trHeight w:val="3324"/>
        </w:trPr>
        <w:tc>
          <w:tcPr>
            <w:tcW w:w="10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512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8" w:right="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Individuals referred for PRP must be referred from inpatient, residential Crisis, Mobile treatment/assertive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community  treatment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mental health RTC programs, Incarceration or from their treating outpatient mental health provider. Is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this  participant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being referred from: ***  </w:t>
            </w:r>
          </w:p>
          <w:p w14:paraId="03031E6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IP/Crisis Res /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Mobile/ ACT/ RTC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Incarceration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Outpatient Mental Health </w:t>
            </w:r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| </w:t>
            </w: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Neither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29B2626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the licensed mental health Provider enrolled as a provider in the Medicaid program? </w:t>
            </w:r>
          </w:p>
          <w:p w14:paraId="3B77105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148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o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 </w:t>
            </w:r>
            <w:proofErr w:type="spellStart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</w:p>
          <w:p w14:paraId="61B9FC05" w14:textId="26CE20FC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d. NPI#  </w:t>
            </w:r>
          </w:p>
        </w:tc>
      </w:tr>
      <w:tr w:rsidR="003D017F" w14:paraId="0A981995" w14:textId="77777777">
        <w:trPr>
          <w:trHeight w:val="443"/>
        </w:trPr>
        <w:tc>
          <w:tcPr>
            <w:tcW w:w="10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070B" w14:textId="77777777" w:rsidR="003D017F" w:rsidRPr="007E5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Occupational- </w:t>
            </w:r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Is the participant employed? **  </w:t>
            </w:r>
          </w:p>
          <w:p w14:paraId="503ADC74" w14:textId="77777777" w:rsidR="003D017F" w:rsidRPr="007E5148" w:rsidRDefault="00000000">
            <w:pPr>
              <w:widowControl w:val="0"/>
              <w:spacing w:line="240" w:lineRule="auto"/>
              <w:ind w:left="46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proofErr w:type="spellStart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proofErr w:type="gramEnd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</w:t>
            </w: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7D283577" w14:textId="77777777" w:rsidR="003D017F" w:rsidRPr="007E5148" w:rsidRDefault="003D017F">
            <w:pPr>
              <w:widowControl w:val="0"/>
              <w:spacing w:line="240" w:lineRule="auto"/>
              <w:ind w:left="46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017F" w14:paraId="06F4F62E" w14:textId="77777777">
        <w:trPr>
          <w:trHeight w:val="1574"/>
        </w:trPr>
        <w:tc>
          <w:tcPr>
            <w:tcW w:w="10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2CA5" w14:textId="77777777" w:rsidR="003D017F" w:rsidRPr="007E5148" w:rsidRDefault="00000000">
            <w:pPr>
              <w:widowControl w:val="0"/>
              <w:spacing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 the participant been referred to supported employment? **</w:t>
            </w:r>
          </w:p>
          <w:p w14:paraId="6F2F5C4D" w14:textId="77777777" w:rsidR="003D017F" w:rsidRPr="007E5148" w:rsidRDefault="00000000">
            <w:pPr>
              <w:widowControl w:val="0"/>
              <w:spacing w:line="240" w:lineRule="auto"/>
              <w:ind w:left="4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</w:t>
            </w:r>
            <w:proofErr w:type="spellStart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  </w:t>
            </w: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14:paraId="7E94EE17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7EEF14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A69C5F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74C9B4A3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7923C008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6B8AE59E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</w:p>
    <w:p w14:paraId="4A97E232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  <w:u w:val="single"/>
        </w:rPr>
        <w:drawing>
          <wp:inline distT="19050" distB="19050" distL="19050" distR="19050" wp14:anchorId="10F64615" wp14:editId="52EB3B1E">
            <wp:extent cx="2322829" cy="53334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0"/>
        <w:gridCol w:w="574"/>
        <w:gridCol w:w="815"/>
        <w:gridCol w:w="291"/>
      </w:tblGrid>
      <w:tr w:rsidR="003D017F" w14:paraId="2E90583C" w14:textId="77777777">
        <w:trPr>
          <w:trHeight w:val="443"/>
        </w:trPr>
        <w:tc>
          <w:tcPr>
            <w:tcW w:w="10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857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Status of Less Intensive Levels of Treatment </w:t>
            </w:r>
          </w:p>
        </w:tc>
        <w:tc>
          <w:tcPr>
            <w:tcW w:w="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C069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4FADC041" w14:textId="77777777">
        <w:trPr>
          <w:trHeight w:val="1305"/>
        </w:trPr>
        <w:tc>
          <w:tcPr>
            <w:tcW w:w="10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B25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1: Have peer support and other informal support such as family been tried? ** </w:t>
            </w: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  <w:p w14:paraId="73E7847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40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Which of the following less intense services have been tried? </w:t>
            </w:r>
          </w:p>
          <w:p w14:paraId="13D12FA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Group </w:t>
            </w:r>
            <w:proofErr w:type="gramStart"/>
            <w:r w:rsidRPr="007E5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Therapy  </w:t>
            </w: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gramEnd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7E5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Targeted Case Management </w:t>
            </w:r>
          </w:p>
        </w:tc>
        <w:tc>
          <w:tcPr>
            <w:tcW w:w="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0272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17F" w14:paraId="07B67E22" w14:textId="77777777">
        <w:trPr>
          <w:trHeight w:val="3021"/>
        </w:trPr>
        <w:tc>
          <w:tcPr>
            <w:tcW w:w="107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6C95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5" w:right="254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Individual experiences at least three of the following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(please provide explanation)   </w:t>
            </w:r>
          </w:p>
          <w:p w14:paraId="66136A5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9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Has a participant demonstrated marked functional impairments for at least 2 years?  </w:t>
            </w:r>
          </w:p>
          <w:p w14:paraId="11E3801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</w:t>
            </w:r>
            <w:proofErr w:type="gramEnd"/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  <w:p w14:paraId="5FB6EA0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1a. Does participant have a new onset (within past six months) Category A diagnosis? * </w:t>
            </w:r>
          </w:p>
          <w:p w14:paraId="073D9E7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</w:t>
            </w:r>
            <w:proofErr w:type="gramEnd"/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  <w:p w14:paraId="61F4CF0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19" w:lineRule="auto"/>
              <w:ind w:left="101" w:right="805" w:hanging="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2. Does the participant have impairment related to the Priority Population diagnosis in three or more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the  functional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areas listed below? ** </w:t>
            </w:r>
            <w:r w:rsidRPr="007E5148">
              <w:rPr>
                <w:rFonts w:ascii="Courier New" w:eastAsia="Courier New" w:hAnsi="Courier New" w:cs="Courier New"/>
                <w:sz w:val="20"/>
                <w:szCs w:val="20"/>
              </w:rPr>
              <w:t xml:space="preserve">o </w:t>
            </w:r>
            <w:r w:rsidRPr="007E51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*** Please note this question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has 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be answered Yes in order to qualify for PRP services</w:t>
            </w:r>
          </w:p>
        </w:tc>
      </w:tr>
      <w:tr w:rsidR="003D017F" w14:paraId="6289C75D" w14:textId="77777777">
        <w:trPr>
          <w:trHeight w:val="381"/>
        </w:trPr>
        <w:tc>
          <w:tcPr>
            <w:tcW w:w="107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A23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Functional Criteria</w:t>
            </w:r>
          </w:p>
        </w:tc>
      </w:tr>
      <w:tr w:rsidR="003D017F" w14:paraId="5F8E9F03" w14:textId="77777777">
        <w:trPr>
          <w:trHeight w:val="647"/>
        </w:trPr>
        <w:tc>
          <w:tcPr>
            <w:tcW w:w="9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2675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7F7A3104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Does the participant have marked inability to establish or maintain competitive employment? ** 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507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330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3D017F" w14:paraId="33D4A3D7" w14:textId="77777777">
        <w:trPr>
          <w:trHeight w:val="919"/>
        </w:trPr>
        <w:tc>
          <w:tcPr>
            <w:tcW w:w="107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2AC0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A-1: If Yes, Describe the symptoms of his Priority Population diagnosis that affect the participant's functioning: </w:t>
            </w:r>
          </w:p>
          <w:p w14:paraId="5FB000D5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7E1CD998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017F" w14:paraId="3906D499" w14:textId="77777777">
        <w:trPr>
          <w:trHeight w:val="3900"/>
        </w:trPr>
        <w:tc>
          <w:tcPr>
            <w:tcW w:w="107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401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 xml:space="preserve">A-2) Describe how, specifically, these symptoms impair the participant’s functioning. * </w:t>
            </w:r>
          </w:p>
          <w:p w14:paraId="750E0CD8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0" w:line="240" w:lineRule="auto"/>
              <w:ind w:left="8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70FADC9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0" w:line="240" w:lineRule="auto"/>
              <w:ind w:left="8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F8AC07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0" w:line="240" w:lineRule="auto"/>
              <w:ind w:left="82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A-3) Provided specific concrete examples of THIS participant’s impaired function. * </w:t>
            </w:r>
          </w:p>
        </w:tc>
      </w:tr>
      <w:tr w:rsidR="003D017F" w14:paraId="75D92B61" w14:textId="77777777">
        <w:trPr>
          <w:trHeight w:val="821"/>
        </w:trPr>
        <w:tc>
          <w:tcPr>
            <w:tcW w:w="9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C7F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138" w:hanging="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Does the participant have marked inability to perform instrumental activities of daily living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:  shopping, meal preparation, laundry, basic housekeeping, medication management, transportation,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and  money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management)?**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85DB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F9B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3D017F" w14:paraId="28412FFC" w14:textId="77777777">
        <w:trPr>
          <w:trHeight w:val="638"/>
        </w:trPr>
        <w:tc>
          <w:tcPr>
            <w:tcW w:w="107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22E6" w14:textId="77777777" w:rsidR="003D017F" w:rsidRDefault="00000000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if Yes, Describe the symptoms of his Priority Population diagnosis that affect the participant's functioning: </w:t>
            </w:r>
          </w:p>
          <w:p w14:paraId="7AE1925D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AB8FE8F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60A88B1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D2AD8D9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FCDE1E9" w14:textId="77777777" w:rsidR="003D017F" w:rsidRDefault="00000000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Describe how, specifically, these symptoms impair the participant’s functioning. * </w:t>
            </w:r>
          </w:p>
          <w:p w14:paraId="086082C3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79852184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0363CB61" w14:textId="77777777" w:rsidR="003D017F" w:rsidRDefault="00000000">
            <w:pPr>
              <w:widowControl w:val="0"/>
              <w:spacing w:before="340" w:line="240" w:lineRule="auto"/>
              <w:ind w:left="8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Provided specific concrete examples of THIS participant’s impaired function. * </w:t>
            </w:r>
          </w:p>
          <w:p w14:paraId="267DF679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9653634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ADD5636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017F" w14:paraId="072A03CE" w14:textId="77777777">
        <w:trPr>
          <w:trHeight w:val="381"/>
        </w:trPr>
        <w:tc>
          <w:tcPr>
            <w:tcW w:w="9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8C45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Does the participant have marked inability to establish/maintain a personal support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system?*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15F9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C24E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3D017F" w14:paraId="7E01E981" w14:textId="77777777">
        <w:trPr>
          <w:trHeight w:val="646"/>
        </w:trPr>
        <w:tc>
          <w:tcPr>
            <w:tcW w:w="107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A4AA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 Yes, Describe the symptoms of his Priority Population diagnosis that affect the participant's functioning: *</w:t>
            </w:r>
          </w:p>
          <w:p w14:paraId="5219FBC0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9DBE777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144B9D98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3E99022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24B3FDF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BDE077B" w14:textId="77777777" w:rsidR="003D017F" w:rsidRDefault="00000000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Describe how, specifically, these symptoms impair the participant’s functioning. * </w:t>
            </w:r>
          </w:p>
          <w:p w14:paraId="4FD1DFBC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1811846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108CFB44" w14:textId="77777777" w:rsidR="003D017F" w:rsidRDefault="00000000">
            <w:pPr>
              <w:widowControl w:val="0"/>
              <w:spacing w:line="636" w:lineRule="auto"/>
              <w:ind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Provided specific concrete examples of THIS participant’s impaired function. * </w:t>
            </w:r>
          </w:p>
          <w:p w14:paraId="0B901E46" w14:textId="77777777" w:rsidR="003D017F" w:rsidRDefault="003D017F">
            <w:pPr>
              <w:widowControl w:val="0"/>
              <w:spacing w:line="636" w:lineRule="auto"/>
              <w:ind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2E60A3E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E23C9CF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017F" w14:paraId="0B0354B1" w14:textId="77777777">
        <w:trPr>
          <w:trHeight w:val="601"/>
        </w:trPr>
        <w:tc>
          <w:tcPr>
            <w:tcW w:w="9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FBDE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8" w:right="280" w:hanging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Does the participant have deficiencies of concentration/ persistence/pace leading to failure 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complete  tasks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?**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2CD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3E78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</w:tbl>
    <w:p w14:paraId="19D4CEA3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080FDF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558A86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Synergy Family Services, Inc. </w:t>
      </w:r>
    </w:p>
    <w:p w14:paraId="30AFE61C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20783- </w:t>
      </w:r>
    </w:p>
    <w:p w14:paraId="671B992F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Office: 240-752-2767-Fax: 301-326-4835 </w:t>
      </w:r>
    </w:p>
    <w:p w14:paraId="28D09830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prpreferrals@synergyfamilyservices.org</w:t>
      </w:r>
    </w:p>
    <w:p w14:paraId="656B236E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  <w:u w:val="single"/>
        </w:rPr>
        <w:drawing>
          <wp:inline distT="19050" distB="19050" distL="19050" distR="19050" wp14:anchorId="2547BD2D" wp14:editId="4C312191">
            <wp:extent cx="2322829" cy="533341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29" cy="5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9"/>
        <w:gridCol w:w="574"/>
        <w:gridCol w:w="1107"/>
      </w:tblGrid>
      <w:tr w:rsidR="003D017F" w14:paraId="3BD34A88" w14:textId="77777777">
        <w:trPr>
          <w:trHeight w:val="736"/>
        </w:trPr>
        <w:tc>
          <w:tcPr>
            <w:tcW w:w="107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236D" w14:textId="77777777" w:rsidR="003D017F" w:rsidRDefault="00000000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 Yes, Describe the symptoms of his Priority Population diagnosis that affect the participant's functioning: *</w:t>
            </w:r>
          </w:p>
          <w:p w14:paraId="29CAFF17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BA8DDCF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85240D7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168E4E80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C664888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AF986EA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1B97C13" w14:textId="77777777" w:rsidR="003D017F" w:rsidRDefault="00000000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Describe how, specifically, these symptoms impair the participant’s functioning. * </w:t>
            </w:r>
          </w:p>
          <w:p w14:paraId="03D9C02B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3ADEE3D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29971FA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3B65929" w14:textId="77777777" w:rsidR="003D017F" w:rsidRDefault="00000000">
            <w:pPr>
              <w:widowControl w:val="0"/>
              <w:spacing w:line="636" w:lineRule="auto"/>
              <w:ind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Provided specific concrete examples of THIS participant’s impaired function. * </w:t>
            </w:r>
          </w:p>
          <w:p w14:paraId="658775D3" w14:textId="77777777" w:rsidR="003D017F" w:rsidRDefault="003D017F">
            <w:pPr>
              <w:widowControl w:val="0"/>
              <w:spacing w:line="636" w:lineRule="auto"/>
              <w:ind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18C00A21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1A514BBD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017F" w14:paraId="53BD67D7" w14:textId="77777777">
        <w:trPr>
          <w:trHeight w:val="381"/>
        </w:trPr>
        <w:tc>
          <w:tcPr>
            <w:tcW w:w="9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1814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Is participant unable to perform self-care (hygiene, grooming, nutrition, medical care, safety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)?*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747C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7BE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3D017F" w14:paraId="6ECFF70E" w14:textId="77777777">
        <w:trPr>
          <w:trHeight w:val="755"/>
        </w:trPr>
        <w:tc>
          <w:tcPr>
            <w:tcW w:w="107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7BAC" w14:textId="77777777" w:rsidR="003D017F" w:rsidRDefault="00000000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 Yes, Describe the symptoms of his Priority Population diagnosis that affect the participant's functioning: *</w:t>
            </w:r>
          </w:p>
          <w:p w14:paraId="18A643CA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D8348BE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708A68E1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08E66100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0923E7A3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17A1941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04279F92" w14:textId="77777777" w:rsidR="003D017F" w:rsidRDefault="00000000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Describe how, specifically, these symptoms impair the participant’s functioning. * </w:t>
            </w:r>
          </w:p>
          <w:p w14:paraId="7F21460E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A8972C2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6045711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F8CF1CE" w14:textId="77777777" w:rsidR="003D017F" w:rsidRDefault="00000000">
            <w:pPr>
              <w:widowControl w:val="0"/>
              <w:spacing w:line="636" w:lineRule="auto"/>
              <w:ind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Provided specific concrete examples of THIS participant’s impaired function. * </w:t>
            </w:r>
          </w:p>
          <w:p w14:paraId="4D254261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9705536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5581C784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017F" w14:paraId="4193F8DF" w14:textId="77777777">
        <w:trPr>
          <w:trHeight w:val="601"/>
        </w:trPr>
        <w:tc>
          <w:tcPr>
            <w:tcW w:w="9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C7B3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 w:right="589" w:hanging="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Does the participant have marked deficiencies in self-direction, shown by inability to plan,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initiate,  organize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and carry out goal directed activities?**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025A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3F36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3D017F" w14:paraId="7781F567" w14:textId="77777777">
        <w:trPr>
          <w:trHeight w:val="683"/>
        </w:trPr>
        <w:tc>
          <w:tcPr>
            <w:tcW w:w="107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5F52" w14:textId="77777777" w:rsidR="003D017F" w:rsidRDefault="00000000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 Yes, Describe the symptoms of his Priority Population diagnosis that affect the participant's functioning: *</w:t>
            </w:r>
          </w:p>
          <w:p w14:paraId="1CB8C49A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775B0C6D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7AF8B28C" w14:textId="77777777" w:rsidR="003D017F" w:rsidRDefault="003D01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1E695ED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761282AE" w14:textId="77777777" w:rsidR="003D017F" w:rsidRDefault="003D017F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3F2C4865" w14:textId="77777777" w:rsidR="003D017F" w:rsidRDefault="00000000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Describe how, specifically, these symptoms impair the participant’s functioning. * </w:t>
            </w:r>
          </w:p>
          <w:p w14:paraId="20E215D9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1C6CE06E" w14:textId="77777777" w:rsidR="003D017F" w:rsidRDefault="00000000">
            <w:pPr>
              <w:widowControl w:val="0"/>
              <w:spacing w:line="636" w:lineRule="auto"/>
              <w:ind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Provided specific concrete examples of THIS participant’s impaired function. * </w:t>
            </w:r>
          </w:p>
          <w:p w14:paraId="17EA9116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1CCCCA84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017F" w14:paraId="6F3E8D94" w14:textId="77777777">
        <w:trPr>
          <w:trHeight w:val="601"/>
        </w:trPr>
        <w:tc>
          <w:tcPr>
            <w:tcW w:w="9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6D3F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7" w:right="159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Does the participant have marked inability to procure financial assistance to support community living?</w:t>
            </w:r>
          </w:p>
        </w:tc>
        <w:tc>
          <w:tcPr>
            <w:tcW w:w="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FB41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BFA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3D017F" w14:paraId="2E129733" w14:textId="77777777">
        <w:trPr>
          <w:trHeight w:val="601"/>
        </w:trPr>
        <w:tc>
          <w:tcPr>
            <w:tcW w:w="107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5DE7" w14:textId="77777777" w:rsidR="003D017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 Yes, Describe the symptoms of his Priority Population diagnosis that affect the participant's functioning: *</w:t>
            </w:r>
          </w:p>
          <w:p w14:paraId="67813969" w14:textId="77777777" w:rsidR="003D017F" w:rsidRDefault="003D01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38470D2" w14:textId="77777777" w:rsidR="003D017F" w:rsidRDefault="003D01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6AE915E8" w14:textId="77777777" w:rsidR="003D017F" w:rsidRDefault="003D01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0AFA5B86" w14:textId="77777777" w:rsidR="003D017F" w:rsidRDefault="003D01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195C8EB" w14:textId="77777777" w:rsidR="003D017F" w:rsidRDefault="003D01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A49C3C7" w14:textId="77777777" w:rsidR="003D017F" w:rsidRDefault="00000000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Describe how, specifically, these symptoms impair the participant’s functioning. * </w:t>
            </w:r>
          </w:p>
          <w:p w14:paraId="6AE86C0D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718628DA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2DA363F" w14:textId="77777777" w:rsidR="003D017F" w:rsidRDefault="00000000">
            <w:pPr>
              <w:widowControl w:val="0"/>
              <w:spacing w:line="636" w:lineRule="auto"/>
              <w:ind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Provided specific concrete examples of THIS participant’s impaired function. * </w:t>
            </w:r>
          </w:p>
          <w:p w14:paraId="485FDCE3" w14:textId="77777777" w:rsidR="003D017F" w:rsidRDefault="003D017F">
            <w:pPr>
              <w:widowControl w:val="0"/>
              <w:spacing w:line="636" w:lineRule="auto"/>
              <w:ind w:left="82" w:right="11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0A9CDAE" w14:textId="77777777" w:rsidR="003D017F" w:rsidRDefault="003D01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2D443E31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A3F3840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5DB5FC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1B4A01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Mental Health Practitioner: </w:t>
      </w:r>
    </w:p>
    <w:tbl>
      <w:tblPr>
        <w:tblStyle w:val="a7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2"/>
        <w:gridCol w:w="3542"/>
        <w:gridCol w:w="1564"/>
        <w:gridCol w:w="3542"/>
      </w:tblGrid>
      <w:tr w:rsidR="003D017F" w14:paraId="31A5F41B" w14:textId="77777777">
        <w:trPr>
          <w:trHeight w:val="440"/>
        </w:trPr>
        <w:tc>
          <w:tcPr>
            <w:tcW w:w="2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F0D0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3D58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3462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referral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5E29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17F" w14:paraId="4F3CA441" w14:textId="77777777">
        <w:trPr>
          <w:trHeight w:val="381"/>
        </w:trPr>
        <w:tc>
          <w:tcPr>
            <w:tcW w:w="21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85E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Signature, with  </w:t>
            </w:r>
          </w:p>
          <w:p w14:paraId="7E27BD70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credentials</w:t>
            </w:r>
          </w:p>
        </w:tc>
        <w:tc>
          <w:tcPr>
            <w:tcW w:w="3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7FAD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F1C7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48A3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17F" w14:paraId="759F73E8" w14:textId="77777777">
        <w:trPr>
          <w:trHeight w:val="381"/>
        </w:trPr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2202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A31C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30BA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3B51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17F" w14:paraId="0A267494" w14:textId="77777777">
        <w:trPr>
          <w:trHeight w:val="601"/>
        </w:trPr>
        <w:tc>
          <w:tcPr>
            <w:tcW w:w="2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7130" w14:textId="77777777" w:rsidR="003D01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9" w:right="202" w:firstLine="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Clinical supervisor,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  applicable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F31C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6D9C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E963" w14:textId="77777777" w:rsidR="003D017F" w:rsidRDefault="003D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052FDC1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DD7A22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A3137C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include copies of the following: </w:t>
      </w:r>
    </w:p>
    <w:p w14:paraId="242F7FEA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Most recent psychiatric evaluation, as applicable </w:t>
      </w:r>
    </w:p>
    <w:p w14:paraId="4D4AF293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Most recent biopsychosocial assessment, as applicable </w:t>
      </w:r>
    </w:p>
    <w:p w14:paraId="4F48BE94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Records of Medication, as applicable  </w:t>
      </w:r>
    </w:p>
    <w:p w14:paraId="34C4110D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4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lastRenderedPageBreak/>
        <w:t>Synergy Family Services, Inc.</w:t>
      </w:r>
      <w:r>
        <w:rPr>
          <w:rFonts w:ascii="Calibri" w:eastAsia="Calibri" w:hAnsi="Calibri" w:cs="Calibri"/>
          <w:b/>
          <w:sz w:val="16"/>
          <w:szCs w:val="16"/>
        </w:rPr>
        <w:t xml:space="preserve">; </w:t>
      </w:r>
      <w:r>
        <w:rPr>
          <w:rFonts w:ascii="Calibri" w:eastAsia="Calibri" w:hAnsi="Calibri" w:cs="Calibri"/>
          <w:sz w:val="16"/>
          <w:szCs w:val="16"/>
          <w:u w:val="single"/>
        </w:rPr>
        <w:t>prpreferrals@synergyfamilyservices.org</w:t>
      </w:r>
    </w:p>
    <w:p w14:paraId="60CEFF08" w14:textId="77777777" w:rsidR="003D01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1425 University Blvd, Suite 265, Hyattsville, Maryland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20783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Office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: 240-752-2767-Fax: 301-326-4835 </w:t>
      </w:r>
    </w:p>
    <w:p w14:paraId="001AB18C" w14:textId="77777777" w:rsidR="003D017F" w:rsidRDefault="003D01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</w:p>
    <w:sectPr w:rsidR="003D017F">
      <w:pgSz w:w="12240" w:h="15840"/>
      <w:pgMar w:top="288" w:right="735" w:bottom="760" w:left="7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7F"/>
    <w:rsid w:val="003D017F"/>
    <w:rsid w:val="007E5148"/>
    <w:rsid w:val="009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CBF8"/>
  <w15:docId w15:val="{F47DE6E9-35A8-8D41-ACEA-3126E85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Raborg</cp:lastModifiedBy>
  <cp:revision>2</cp:revision>
  <dcterms:created xsi:type="dcterms:W3CDTF">2024-03-04T20:43:00Z</dcterms:created>
  <dcterms:modified xsi:type="dcterms:W3CDTF">2024-03-04T20:43:00Z</dcterms:modified>
</cp:coreProperties>
</file>